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6D" w:rsidRPr="0006006D" w:rsidRDefault="0006006D" w:rsidP="0006006D">
      <w:pPr>
        <w:jc w:val="center"/>
        <w:rPr>
          <w:rFonts w:ascii="Ecofont Vera Sans" w:hAnsi="Ecofont Vera Sans"/>
          <w:b/>
          <w:u w:val="single"/>
        </w:rPr>
      </w:pPr>
      <w:r w:rsidRPr="0006006D">
        <w:rPr>
          <w:rFonts w:ascii="Ecofont Vera Sans" w:hAnsi="Ecofont Vera Sans"/>
          <w:b/>
          <w:u w:val="single"/>
        </w:rPr>
        <w:t>RELAÇÃO DE MATERIAIS</w:t>
      </w:r>
    </w:p>
    <w:p w:rsidR="0006006D" w:rsidRDefault="0006006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2510"/>
        <w:gridCol w:w="3118"/>
      </w:tblGrid>
      <w:tr w:rsidR="0006006D" w:rsidRPr="0030739D" w:rsidTr="0006006D">
        <w:trPr>
          <w:trHeight w:val="201"/>
        </w:trPr>
        <w:tc>
          <w:tcPr>
            <w:tcW w:w="3444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 w:rsidRPr="0030739D">
              <w:rPr>
                <w:rFonts w:ascii="Ecofont Vera Sans" w:hAnsi="Ecofont Vera Sans" w:cs="Arial"/>
                <w:b/>
              </w:rPr>
              <w:t>Materiais Utilizados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>Marca dos produtos cotados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6006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 xml:space="preserve">Modelo / Código / </w:t>
            </w:r>
            <w:r w:rsidRPr="0030739D">
              <w:rPr>
                <w:rFonts w:ascii="Ecofont Vera Sans" w:hAnsi="Ecofont Vera Sans" w:cs="Arial"/>
                <w:b/>
              </w:rPr>
              <w:t>Referência</w:t>
            </w:r>
            <w:r>
              <w:rPr>
                <w:rFonts w:ascii="Ecofont Vera Sans" w:hAnsi="Ecofont Vera Sans" w:cs="Arial"/>
                <w:b/>
              </w:rPr>
              <w:t xml:space="preserve"> dos produtos cotados</w:t>
            </w:r>
          </w:p>
        </w:tc>
      </w:tr>
      <w:tr w:rsidR="00B21DFF" w:rsidRPr="0030739D" w:rsidTr="0006006D">
        <w:tc>
          <w:tcPr>
            <w:tcW w:w="3444" w:type="dxa"/>
            <w:shd w:val="clear" w:color="auto" w:fill="auto"/>
          </w:tcPr>
          <w:p w:rsidR="00B21DFF" w:rsidRPr="00E15F1F" w:rsidRDefault="00E15F1F" w:rsidP="00B2075D">
            <w:pPr>
              <w:spacing w:before="40" w:after="40"/>
              <w:jc w:val="both"/>
              <w:rPr>
                <w:rFonts w:ascii="Arial" w:hAnsi="Arial" w:cs="Arial"/>
                <w:color w:val="000001"/>
                <w:lang w:eastAsia="pt-BR"/>
              </w:rPr>
            </w:pPr>
            <w:r w:rsidRPr="00E15F1F">
              <w:rPr>
                <w:rFonts w:ascii="Arial" w:hAnsi="Arial" w:cs="Arial"/>
              </w:rPr>
              <w:t>T</w:t>
            </w:r>
            <w:r w:rsidRPr="00E15F1F">
              <w:rPr>
                <w:rFonts w:ascii="Arial" w:hAnsi="Arial" w:cs="Arial"/>
              </w:rPr>
              <w:t>inta epóxi de fundo, curada com poliamida, com alto sólido, com baixo teor de compostos orgânicos voláteis (LOW VOC) e alta espessura</w:t>
            </w:r>
          </w:p>
        </w:tc>
        <w:tc>
          <w:tcPr>
            <w:tcW w:w="2510" w:type="dxa"/>
            <w:shd w:val="clear" w:color="auto" w:fill="auto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  <w:tr w:rsidR="00B21DFF" w:rsidRPr="0030739D" w:rsidTr="0006006D">
        <w:tc>
          <w:tcPr>
            <w:tcW w:w="3444" w:type="dxa"/>
            <w:shd w:val="clear" w:color="auto" w:fill="auto"/>
          </w:tcPr>
          <w:p w:rsidR="00B21DFF" w:rsidRPr="00E15F1F" w:rsidRDefault="00E15F1F" w:rsidP="00B21DFF">
            <w:pPr>
              <w:spacing w:before="40" w:after="40"/>
              <w:jc w:val="both"/>
              <w:rPr>
                <w:rFonts w:ascii="Arial" w:hAnsi="Arial" w:cs="Arial"/>
                <w:color w:val="000001"/>
                <w:lang w:eastAsia="pt-BR"/>
              </w:rPr>
            </w:pPr>
            <w:r w:rsidRPr="00E15F1F">
              <w:rPr>
                <w:rFonts w:ascii="Arial" w:hAnsi="Arial" w:cs="Arial"/>
              </w:rPr>
              <w:t>T</w:t>
            </w:r>
            <w:r w:rsidRPr="00E15F1F">
              <w:rPr>
                <w:rFonts w:ascii="Arial" w:hAnsi="Arial" w:cs="Arial"/>
              </w:rPr>
              <w:t xml:space="preserve">inta poliuretano acrílico/alifático de acabamento, </w:t>
            </w:r>
            <w:proofErr w:type="spellStart"/>
            <w:r w:rsidRPr="00E15F1F">
              <w:rPr>
                <w:rFonts w:ascii="Arial" w:hAnsi="Arial" w:cs="Arial"/>
              </w:rPr>
              <w:t>bicomponente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</w:tbl>
    <w:p w:rsidR="00C67105" w:rsidRDefault="00E15F1F"/>
    <w:sectPr w:rsidR="00C6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D"/>
    <w:rsid w:val="0006006D"/>
    <w:rsid w:val="004409DA"/>
    <w:rsid w:val="004647B6"/>
    <w:rsid w:val="008C4BE1"/>
    <w:rsid w:val="009E529F"/>
    <w:rsid w:val="00A77D8A"/>
    <w:rsid w:val="00B2075D"/>
    <w:rsid w:val="00B21DFF"/>
    <w:rsid w:val="00B35501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DAD0-3BFE-485B-BB1E-10DE081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Ruas de Araújo</dc:creator>
  <cp:keywords/>
  <dc:description/>
  <cp:lastModifiedBy>Carlos Ruas de Araújo</cp:lastModifiedBy>
  <cp:revision>3</cp:revision>
  <dcterms:created xsi:type="dcterms:W3CDTF">2019-04-30T22:09:00Z</dcterms:created>
  <dcterms:modified xsi:type="dcterms:W3CDTF">2019-04-30T22:12:00Z</dcterms:modified>
</cp:coreProperties>
</file>