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83" w:rsidRPr="00543EAD" w:rsidRDefault="00317383" w:rsidP="00317383">
      <w:pPr>
        <w:jc w:val="center"/>
        <w:rPr>
          <w:sz w:val="44"/>
          <w:szCs w:val="44"/>
        </w:rPr>
      </w:pPr>
      <w:r w:rsidRPr="00543EAD">
        <w:rPr>
          <w:sz w:val="44"/>
          <w:szCs w:val="44"/>
        </w:rPr>
        <w:t>Cartório</w:t>
      </w:r>
      <w:r w:rsidR="00DB75DC" w:rsidRPr="00543EAD">
        <w:rPr>
          <w:sz w:val="44"/>
          <w:szCs w:val="44"/>
        </w:rPr>
        <w:t>s</w:t>
      </w:r>
      <w:r w:rsidRPr="00543EAD">
        <w:rPr>
          <w:sz w:val="44"/>
          <w:szCs w:val="44"/>
        </w:rPr>
        <w:t xml:space="preserve"> Eleitora</w:t>
      </w:r>
      <w:r w:rsidR="00DB75DC" w:rsidRPr="00543EAD">
        <w:rPr>
          <w:sz w:val="44"/>
          <w:szCs w:val="44"/>
        </w:rPr>
        <w:t>is</w:t>
      </w:r>
      <w:r w:rsidRPr="00543EAD">
        <w:rPr>
          <w:sz w:val="44"/>
          <w:szCs w:val="44"/>
        </w:rPr>
        <w:t xml:space="preserve"> de </w:t>
      </w:r>
      <w:r w:rsidR="009269D3" w:rsidRPr="00543EAD">
        <w:rPr>
          <w:sz w:val="44"/>
          <w:szCs w:val="44"/>
        </w:rPr>
        <w:t>Joinville</w:t>
      </w:r>
      <w:r w:rsidRPr="00543EAD">
        <w:rPr>
          <w:sz w:val="44"/>
          <w:szCs w:val="44"/>
        </w:rPr>
        <w:t>/SC</w:t>
      </w:r>
    </w:p>
    <w:p w:rsidR="00317383" w:rsidRPr="00D50D5E" w:rsidRDefault="00317383" w:rsidP="00543EAD">
      <w:pPr>
        <w:spacing w:after="360"/>
        <w:jc w:val="center"/>
        <w:rPr>
          <w:sz w:val="28"/>
          <w:szCs w:val="28"/>
          <w:u w:val="single"/>
        </w:rPr>
      </w:pPr>
      <w:r w:rsidRPr="00D50D5E">
        <w:rPr>
          <w:sz w:val="28"/>
          <w:szCs w:val="28"/>
          <w:u w:val="single"/>
        </w:rPr>
        <w:t>Relação de Materiais de Reparo e Pintura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3679"/>
      </w:tblGrid>
      <w:tr w:rsidR="00317383" w:rsidRPr="00543EAD" w:rsidTr="00D50D5E">
        <w:trPr>
          <w:trHeight w:val="44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17383" w:rsidRPr="00543EAD" w:rsidRDefault="00317383" w:rsidP="00D50D5E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543EAD">
              <w:rPr>
                <w:rFonts w:ascii="Verdana" w:hAnsi="Verdana"/>
                <w:b/>
              </w:rPr>
              <w:t>Serviço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17383" w:rsidRPr="00543EAD" w:rsidRDefault="00317383" w:rsidP="00D50D5E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543EAD">
              <w:rPr>
                <w:rFonts w:ascii="Verdana" w:hAnsi="Verdana"/>
                <w:b/>
              </w:rPr>
              <w:t>Materiais Utilizados</w:t>
            </w:r>
          </w:p>
        </w:tc>
        <w:tc>
          <w:tcPr>
            <w:tcW w:w="3679" w:type="dxa"/>
            <w:shd w:val="clear" w:color="auto" w:fill="D9D9D9" w:themeFill="background1" w:themeFillShade="D9"/>
            <w:vAlign w:val="center"/>
          </w:tcPr>
          <w:p w:rsidR="00317383" w:rsidRPr="00543EAD" w:rsidRDefault="00D50D5E" w:rsidP="00D50D5E">
            <w:pPr>
              <w:spacing w:before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Marca dos Produtos Cotados</w:t>
            </w:r>
          </w:p>
        </w:tc>
      </w:tr>
      <w:tr w:rsidR="00317383" w:rsidRPr="00317383" w:rsidTr="00317383">
        <w:tc>
          <w:tcPr>
            <w:tcW w:w="2547" w:type="dxa"/>
            <w:vMerge w:val="restart"/>
          </w:tcPr>
          <w:p w:rsidR="00317383" w:rsidRPr="00317383" w:rsidRDefault="00317383" w:rsidP="0031738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383">
              <w:rPr>
                <w:rFonts w:ascii="Arial" w:hAnsi="Arial" w:cs="Arial"/>
                <w:sz w:val="18"/>
                <w:szCs w:val="18"/>
              </w:rPr>
              <w:t>Limpeza das fachadas</w:t>
            </w:r>
          </w:p>
        </w:tc>
        <w:tc>
          <w:tcPr>
            <w:tcW w:w="3118" w:type="dxa"/>
          </w:tcPr>
          <w:p w:rsidR="00317383" w:rsidRPr="00317383" w:rsidRDefault="00317383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7383">
              <w:rPr>
                <w:rFonts w:ascii="Arial" w:hAnsi="Arial" w:cs="Arial"/>
                <w:sz w:val="18"/>
                <w:szCs w:val="18"/>
              </w:rPr>
              <w:t>Sabão neutro desengordurante</w:t>
            </w:r>
          </w:p>
        </w:tc>
        <w:tc>
          <w:tcPr>
            <w:tcW w:w="3679" w:type="dxa"/>
          </w:tcPr>
          <w:p w:rsidR="00317383" w:rsidRPr="00317383" w:rsidRDefault="00317383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383" w:rsidRPr="00317383" w:rsidTr="00317383">
        <w:tc>
          <w:tcPr>
            <w:tcW w:w="2547" w:type="dxa"/>
            <w:vMerge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17383" w:rsidRPr="00317383" w:rsidRDefault="00317383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7383">
              <w:rPr>
                <w:rFonts w:ascii="Arial" w:hAnsi="Arial" w:cs="Arial"/>
                <w:sz w:val="18"/>
                <w:szCs w:val="18"/>
              </w:rPr>
              <w:t>Solução de hipoclorito de sódio com 4% a 6% de cloro ativo</w:t>
            </w:r>
          </w:p>
        </w:tc>
        <w:tc>
          <w:tcPr>
            <w:tcW w:w="3679" w:type="dxa"/>
          </w:tcPr>
          <w:p w:rsidR="00317383" w:rsidRPr="00317383" w:rsidRDefault="00317383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A76" w:rsidRPr="00317383" w:rsidTr="00317383">
        <w:tc>
          <w:tcPr>
            <w:tcW w:w="2547" w:type="dxa"/>
            <w:vMerge w:val="restart"/>
          </w:tcPr>
          <w:p w:rsidR="00605A76" w:rsidRPr="00317383" w:rsidRDefault="00605A76" w:rsidP="00605A76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Preparação das superfícies para pintura</w:t>
            </w:r>
          </w:p>
        </w:tc>
        <w:tc>
          <w:tcPr>
            <w:tcW w:w="3118" w:type="dxa"/>
          </w:tcPr>
          <w:p w:rsidR="00605A76" w:rsidRPr="00317383" w:rsidRDefault="00605A76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Fundo preparador de paredes, base água</w:t>
            </w:r>
            <w:bookmarkStart w:id="0" w:name="_GoBack"/>
            <w:bookmarkEnd w:id="0"/>
          </w:p>
        </w:tc>
        <w:tc>
          <w:tcPr>
            <w:tcW w:w="3679" w:type="dxa"/>
          </w:tcPr>
          <w:p w:rsidR="00605A76" w:rsidRPr="00317383" w:rsidRDefault="00605A76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A76" w:rsidRPr="00317383" w:rsidTr="00317383">
        <w:tc>
          <w:tcPr>
            <w:tcW w:w="2547" w:type="dxa"/>
            <w:vMerge/>
          </w:tcPr>
          <w:p w:rsidR="00605A76" w:rsidRPr="00317383" w:rsidRDefault="00605A76" w:rsidP="00605A76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605A76" w:rsidRPr="00317383" w:rsidRDefault="00605A76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05A76">
              <w:rPr>
                <w:rFonts w:ascii="Arial" w:hAnsi="Arial" w:cs="Arial"/>
                <w:sz w:val="18"/>
                <w:szCs w:val="18"/>
              </w:rPr>
              <w:t>Selante acrílico branco</w:t>
            </w:r>
          </w:p>
        </w:tc>
        <w:tc>
          <w:tcPr>
            <w:tcW w:w="3679" w:type="dxa"/>
          </w:tcPr>
          <w:p w:rsidR="00605A76" w:rsidRPr="00317383" w:rsidRDefault="00605A76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A76" w:rsidRPr="00317383" w:rsidTr="00317383">
        <w:tc>
          <w:tcPr>
            <w:tcW w:w="2547" w:type="dxa"/>
            <w:vMerge/>
          </w:tcPr>
          <w:p w:rsidR="00605A76" w:rsidRPr="00317383" w:rsidRDefault="00605A76" w:rsidP="00605A76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605A76" w:rsidRPr="00B41E2A" w:rsidRDefault="00605A76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Tela de poliéster</w:t>
            </w:r>
          </w:p>
        </w:tc>
        <w:tc>
          <w:tcPr>
            <w:tcW w:w="3679" w:type="dxa"/>
          </w:tcPr>
          <w:p w:rsidR="00605A76" w:rsidRPr="00B41E2A" w:rsidRDefault="00605A76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A76" w:rsidRPr="00317383" w:rsidTr="00317383">
        <w:tc>
          <w:tcPr>
            <w:tcW w:w="2547" w:type="dxa"/>
            <w:vMerge/>
          </w:tcPr>
          <w:p w:rsidR="00605A76" w:rsidRPr="00317383" w:rsidRDefault="00605A76" w:rsidP="00605A76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605A76" w:rsidRPr="00317383" w:rsidRDefault="00605A76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05A76">
              <w:rPr>
                <w:rFonts w:ascii="Arial" w:hAnsi="Arial" w:cs="Arial"/>
                <w:sz w:val="18"/>
                <w:szCs w:val="18"/>
              </w:rPr>
              <w:t>Pintura impermeabilizante acrílica flexível</w:t>
            </w:r>
          </w:p>
        </w:tc>
        <w:tc>
          <w:tcPr>
            <w:tcW w:w="3679" w:type="dxa"/>
          </w:tcPr>
          <w:p w:rsidR="00605A76" w:rsidRPr="00317383" w:rsidRDefault="00605A76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A76" w:rsidRPr="00317383" w:rsidTr="00317383">
        <w:tc>
          <w:tcPr>
            <w:tcW w:w="2547" w:type="dxa"/>
            <w:vMerge/>
          </w:tcPr>
          <w:p w:rsidR="00605A76" w:rsidRPr="00317383" w:rsidRDefault="00605A76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605A76" w:rsidRPr="00317383" w:rsidRDefault="00605A76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05A76">
              <w:rPr>
                <w:rFonts w:ascii="Arial" w:hAnsi="Arial" w:cs="Arial"/>
                <w:sz w:val="18"/>
                <w:szCs w:val="18"/>
              </w:rPr>
              <w:t>Cordão delimitador de junta de espuma de polietileno de baixa densidade, diâmetro 20mm</w:t>
            </w:r>
          </w:p>
        </w:tc>
        <w:tc>
          <w:tcPr>
            <w:tcW w:w="3679" w:type="dxa"/>
          </w:tcPr>
          <w:p w:rsidR="00605A76" w:rsidRPr="00317383" w:rsidRDefault="00605A76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A76" w:rsidRPr="00317383" w:rsidTr="00317383">
        <w:tc>
          <w:tcPr>
            <w:tcW w:w="2547" w:type="dxa"/>
            <w:vMerge/>
          </w:tcPr>
          <w:p w:rsidR="00605A76" w:rsidRPr="00317383" w:rsidRDefault="00605A76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605A76" w:rsidRPr="000419B7" w:rsidRDefault="00605A76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19B7">
              <w:rPr>
                <w:rFonts w:ascii="Arial" w:hAnsi="Arial" w:cs="Arial"/>
                <w:sz w:val="18"/>
                <w:szCs w:val="18"/>
              </w:rPr>
              <w:t>Selante elástico de poliuretano, na cor branca</w:t>
            </w:r>
          </w:p>
        </w:tc>
        <w:tc>
          <w:tcPr>
            <w:tcW w:w="3679" w:type="dxa"/>
          </w:tcPr>
          <w:p w:rsidR="00605A76" w:rsidRPr="000419B7" w:rsidRDefault="00605A76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924" w:rsidRPr="00317383" w:rsidTr="00317383">
        <w:tc>
          <w:tcPr>
            <w:tcW w:w="2547" w:type="dxa"/>
            <w:vMerge w:val="restart"/>
          </w:tcPr>
          <w:p w:rsidR="00585924" w:rsidRPr="00317383" w:rsidRDefault="00585924" w:rsidP="005859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Reparos diversos</w:t>
            </w:r>
          </w:p>
        </w:tc>
        <w:tc>
          <w:tcPr>
            <w:tcW w:w="3118" w:type="dxa"/>
          </w:tcPr>
          <w:p w:rsidR="00585924" w:rsidRPr="000419B7" w:rsidRDefault="00585924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85924">
              <w:rPr>
                <w:rFonts w:ascii="Arial" w:hAnsi="Arial" w:cs="Arial"/>
                <w:sz w:val="18"/>
                <w:szCs w:val="18"/>
              </w:rPr>
              <w:t>Argamassa colante AC-II</w:t>
            </w:r>
          </w:p>
        </w:tc>
        <w:tc>
          <w:tcPr>
            <w:tcW w:w="3679" w:type="dxa"/>
          </w:tcPr>
          <w:p w:rsidR="00585924" w:rsidRPr="000419B7" w:rsidRDefault="00585924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924" w:rsidRPr="00317383" w:rsidTr="00317383">
        <w:tc>
          <w:tcPr>
            <w:tcW w:w="2547" w:type="dxa"/>
            <w:vMerge/>
          </w:tcPr>
          <w:p w:rsidR="00585924" w:rsidRPr="00317383" w:rsidRDefault="00585924" w:rsidP="005859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85924" w:rsidRPr="000419B7" w:rsidRDefault="00585924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19B7">
              <w:rPr>
                <w:rFonts w:ascii="Arial" w:hAnsi="Arial" w:cs="Arial"/>
                <w:sz w:val="18"/>
                <w:szCs w:val="18"/>
              </w:rPr>
              <w:t>Selante elástico de poliuretano, na cor branca</w:t>
            </w:r>
          </w:p>
        </w:tc>
        <w:tc>
          <w:tcPr>
            <w:tcW w:w="3679" w:type="dxa"/>
          </w:tcPr>
          <w:p w:rsidR="00585924" w:rsidRPr="000419B7" w:rsidRDefault="00585924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924" w:rsidRPr="00317383" w:rsidTr="00317383">
        <w:tc>
          <w:tcPr>
            <w:tcW w:w="2547" w:type="dxa"/>
            <w:vMerge/>
          </w:tcPr>
          <w:p w:rsidR="00585924" w:rsidRPr="00317383" w:rsidRDefault="00585924" w:rsidP="005859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85924" w:rsidRPr="00317383" w:rsidRDefault="00585924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85924">
              <w:rPr>
                <w:rFonts w:ascii="Arial" w:hAnsi="Arial" w:cs="Arial"/>
                <w:sz w:val="18"/>
                <w:szCs w:val="18"/>
              </w:rPr>
              <w:t xml:space="preserve">Selante elástico </w:t>
            </w:r>
            <w:proofErr w:type="spellStart"/>
            <w:r w:rsidRPr="00585924">
              <w:rPr>
                <w:rFonts w:ascii="Arial" w:hAnsi="Arial" w:cs="Arial"/>
                <w:sz w:val="18"/>
                <w:szCs w:val="18"/>
              </w:rPr>
              <w:t>monocomponente</w:t>
            </w:r>
            <w:proofErr w:type="spellEnd"/>
            <w:r w:rsidRPr="00585924">
              <w:rPr>
                <w:rFonts w:ascii="Arial" w:hAnsi="Arial" w:cs="Arial"/>
                <w:sz w:val="18"/>
                <w:szCs w:val="18"/>
              </w:rPr>
              <w:t xml:space="preserve"> a base de silicone</w:t>
            </w:r>
          </w:p>
        </w:tc>
        <w:tc>
          <w:tcPr>
            <w:tcW w:w="3679" w:type="dxa"/>
          </w:tcPr>
          <w:p w:rsidR="00585924" w:rsidRPr="00317383" w:rsidRDefault="00585924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924" w:rsidRPr="00317383" w:rsidTr="00317383">
        <w:tc>
          <w:tcPr>
            <w:tcW w:w="2547" w:type="dxa"/>
            <w:vMerge/>
          </w:tcPr>
          <w:p w:rsidR="00585924" w:rsidRPr="00317383" w:rsidRDefault="00585924" w:rsidP="005859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85924" w:rsidRPr="000419B7" w:rsidRDefault="00585924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85924">
              <w:rPr>
                <w:rFonts w:ascii="Arial" w:hAnsi="Arial" w:cs="Arial"/>
                <w:sz w:val="18"/>
                <w:szCs w:val="18"/>
              </w:rPr>
              <w:t>Argamassa polimérica</w:t>
            </w:r>
          </w:p>
        </w:tc>
        <w:tc>
          <w:tcPr>
            <w:tcW w:w="3679" w:type="dxa"/>
          </w:tcPr>
          <w:p w:rsidR="00585924" w:rsidRPr="000419B7" w:rsidRDefault="00585924" w:rsidP="005859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A33" w:rsidRPr="00317383" w:rsidTr="00317383">
        <w:tc>
          <w:tcPr>
            <w:tcW w:w="2547" w:type="dxa"/>
            <w:vMerge w:val="restart"/>
          </w:tcPr>
          <w:p w:rsidR="00A46A33" w:rsidRPr="00317383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Pintura Externa</w:t>
            </w:r>
          </w:p>
        </w:tc>
        <w:tc>
          <w:tcPr>
            <w:tcW w:w="3118" w:type="dxa"/>
          </w:tcPr>
          <w:p w:rsidR="00A46A33" w:rsidRPr="00317383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Textura acrílica média para paredes</w:t>
            </w:r>
          </w:p>
        </w:tc>
        <w:tc>
          <w:tcPr>
            <w:tcW w:w="3679" w:type="dxa"/>
          </w:tcPr>
          <w:p w:rsidR="00A46A33" w:rsidRPr="00317383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A33" w:rsidRPr="00317383" w:rsidTr="00317383">
        <w:tc>
          <w:tcPr>
            <w:tcW w:w="2547" w:type="dxa"/>
            <w:vMerge/>
          </w:tcPr>
          <w:p w:rsidR="00A46A33" w:rsidRPr="00317383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6A33" w:rsidRPr="00B41E2A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Tinta Acrílica Premium, acabamento fosco, na cor branca, para interior e exterior</w:t>
            </w:r>
          </w:p>
        </w:tc>
        <w:tc>
          <w:tcPr>
            <w:tcW w:w="3679" w:type="dxa"/>
          </w:tcPr>
          <w:p w:rsidR="00A46A33" w:rsidRPr="00B41E2A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A33" w:rsidRPr="00317383" w:rsidTr="00317383">
        <w:tc>
          <w:tcPr>
            <w:tcW w:w="2547" w:type="dxa"/>
            <w:vMerge/>
          </w:tcPr>
          <w:p w:rsidR="00A46A33" w:rsidRPr="00317383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6A33" w:rsidRPr="00B41E2A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6A33">
              <w:rPr>
                <w:rFonts w:ascii="Arial" w:hAnsi="Arial" w:cs="Arial"/>
                <w:sz w:val="18"/>
                <w:szCs w:val="18"/>
              </w:rPr>
              <w:t>Tinta Acrílica Premium, acabamento fosco, na cor cinza, para interior e exterior</w:t>
            </w:r>
          </w:p>
        </w:tc>
        <w:tc>
          <w:tcPr>
            <w:tcW w:w="3679" w:type="dxa"/>
          </w:tcPr>
          <w:p w:rsidR="00A46A33" w:rsidRPr="00B41E2A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A33" w:rsidRPr="00317383" w:rsidTr="00317383">
        <w:tc>
          <w:tcPr>
            <w:tcW w:w="2547" w:type="dxa"/>
            <w:vMerge/>
          </w:tcPr>
          <w:p w:rsidR="00A46A33" w:rsidRPr="00317383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6A33" w:rsidRPr="00B41E2A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6A33">
              <w:rPr>
                <w:rFonts w:ascii="Arial" w:hAnsi="Arial" w:cs="Arial"/>
                <w:sz w:val="18"/>
                <w:szCs w:val="18"/>
              </w:rPr>
              <w:t>Tinta Acrílica Premium, acabamento fosco, na cor cinza, para interior e exterior</w:t>
            </w:r>
          </w:p>
        </w:tc>
        <w:tc>
          <w:tcPr>
            <w:tcW w:w="3679" w:type="dxa"/>
          </w:tcPr>
          <w:p w:rsidR="00A46A33" w:rsidRPr="00B41E2A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A33" w:rsidRPr="00317383" w:rsidTr="00317383">
        <w:tc>
          <w:tcPr>
            <w:tcW w:w="2547" w:type="dxa"/>
            <w:vMerge/>
          </w:tcPr>
          <w:p w:rsidR="00A46A33" w:rsidRPr="00317383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6A33" w:rsidRPr="00B41E2A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6A33">
              <w:rPr>
                <w:rFonts w:ascii="Arial" w:hAnsi="Arial" w:cs="Arial"/>
                <w:sz w:val="18"/>
                <w:szCs w:val="18"/>
              </w:rPr>
              <w:t>Fundo Preparador de Paredes, Base Água</w:t>
            </w:r>
          </w:p>
        </w:tc>
        <w:tc>
          <w:tcPr>
            <w:tcW w:w="3679" w:type="dxa"/>
          </w:tcPr>
          <w:p w:rsidR="00A46A33" w:rsidRPr="00B41E2A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A33" w:rsidRPr="00317383" w:rsidTr="00317383">
        <w:tc>
          <w:tcPr>
            <w:tcW w:w="2547" w:type="dxa"/>
            <w:vMerge/>
          </w:tcPr>
          <w:p w:rsidR="00A46A33" w:rsidRPr="00317383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6A33" w:rsidRPr="00A46A33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6A33">
              <w:rPr>
                <w:rFonts w:ascii="Arial" w:hAnsi="Arial" w:cs="Arial"/>
                <w:sz w:val="18"/>
                <w:szCs w:val="18"/>
              </w:rPr>
              <w:t>Tinta Acrílica Premium para piso, nas cores amarela e preta</w:t>
            </w:r>
          </w:p>
        </w:tc>
        <w:tc>
          <w:tcPr>
            <w:tcW w:w="3679" w:type="dxa"/>
          </w:tcPr>
          <w:p w:rsidR="00A46A33" w:rsidRPr="00A46A33" w:rsidRDefault="00A46A33" w:rsidP="00605A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C26" w:rsidRPr="00317383" w:rsidTr="00317383">
        <w:tc>
          <w:tcPr>
            <w:tcW w:w="2547" w:type="dxa"/>
            <w:vMerge w:val="restart"/>
          </w:tcPr>
          <w:p w:rsidR="00103C26" w:rsidRPr="00317383" w:rsidRDefault="00103C26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Pintura Interna</w:t>
            </w:r>
          </w:p>
        </w:tc>
        <w:tc>
          <w:tcPr>
            <w:tcW w:w="3118" w:type="dxa"/>
          </w:tcPr>
          <w:p w:rsidR="00103C26" w:rsidRPr="00B41E2A" w:rsidRDefault="00103C26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6A33">
              <w:rPr>
                <w:rFonts w:ascii="Arial" w:hAnsi="Arial" w:cs="Arial"/>
                <w:sz w:val="18"/>
                <w:szCs w:val="18"/>
              </w:rPr>
              <w:t>Fundo Preparador de Paredes, Base Água</w:t>
            </w:r>
          </w:p>
        </w:tc>
        <w:tc>
          <w:tcPr>
            <w:tcW w:w="3679" w:type="dxa"/>
          </w:tcPr>
          <w:p w:rsidR="00103C26" w:rsidRPr="00B41E2A" w:rsidRDefault="00103C26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C26" w:rsidRPr="00317383" w:rsidTr="00317383">
        <w:tc>
          <w:tcPr>
            <w:tcW w:w="2547" w:type="dxa"/>
            <w:vMerge/>
          </w:tcPr>
          <w:p w:rsidR="00103C26" w:rsidRPr="00317383" w:rsidRDefault="00103C26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03C26" w:rsidRPr="00B41E2A" w:rsidRDefault="00103C26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3C26">
              <w:rPr>
                <w:rFonts w:ascii="Arial" w:hAnsi="Arial" w:cs="Arial"/>
                <w:sz w:val="18"/>
                <w:szCs w:val="18"/>
              </w:rPr>
              <w:t>Pintura impermeabilizante acrílica flexível</w:t>
            </w:r>
          </w:p>
        </w:tc>
        <w:tc>
          <w:tcPr>
            <w:tcW w:w="3679" w:type="dxa"/>
          </w:tcPr>
          <w:p w:rsidR="00103C26" w:rsidRPr="00B41E2A" w:rsidRDefault="00103C26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C26" w:rsidRPr="00317383" w:rsidTr="00317383">
        <w:tc>
          <w:tcPr>
            <w:tcW w:w="2547" w:type="dxa"/>
            <w:vMerge/>
          </w:tcPr>
          <w:p w:rsidR="00103C26" w:rsidRPr="00317383" w:rsidRDefault="00103C26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03C26" w:rsidRPr="00B41E2A" w:rsidRDefault="00103C26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Tinta Acrílica Premium, acabamento fosco, na cor branca, para interior e exterior</w:t>
            </w:r>
          </w:p>
        </w:tc>
        <w:tc>
          <w:tcPr>
            <w:tcW w:w="3679" w:type="dxa"/>
          </w:tcPr>
          <w:p w:rsidR="00103C26" w:rsidRPr="00B41E2A" w:rsidRDefault="00103C26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C90" w:rsidRPr="00317383" w:rsidTr="00317383">
        <w:tc>
          <w:tcPr>
            <w:tcW w:w="2547" w:type="dxa"/>
            <w:vMerge w:val="restart"/>
          </w:tcPr>
          <w:p w:rsidR="00716C90" w:rsidRPr="00317383" w:rsidRDefault="00716C90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Pintura Epóxi: repintura de paredes com tinta epóxi</w:t>
            </w:r>
          </w:p>
        </w:tc>
        <w:tc>
          <w:tcPr>
            <w:tcW w:w="3118" w:type="dxa"/>
          </w:tcPr>
          <w:p w:rsidR="00716C90" w:rsidRPr="006105C8" w:rsidRDefault="00716C90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16C90">
              <w:rPr>
                <w:rFonts w:ascii="Arial" w:hAnsi="Arial" w:cs="Arial"/>
                <w:sz w:val="18"/>
                <w:szCs w:val="18"/>
              </w:rPr>
              <w:t>Massa Acrílica</w:t>
            </w:r>
          </w:p>
        </w:tc>
        <w:tc>
          <w:tcPr>
            <w:tcW w:w="3679" w:type="dxa"/>
          </w:tcPr>
          <w:p w:rsidR="00716C90" w:rsidRPr="006105C8" w:rsidRDefault="00716C90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C90" w:rsidRPr="00317383" w:rsidTr="00317383">
        <w:tc>
          <w:tcPr>
            <w:tcW w:w="2547" w:type="dxa"/>
            <w:vMerge/>
          </w:tcPr>
          <w:p w:rsidR="00716C90" w:rsidRPr="00317383" w:rsidRDefault="00716C90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16C90" w:rsidRPr="006105C8" w:rsidRDefault="00716C90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16C90">
              <w:rPr>
                <w:rFonts w:ascii="Arial" w:hAnsi="Arial" w:cs="Arial"/>
                <w:sz w:val="18"/>
                <w:szCs w:val="18"/>
              </w:rPr>
              <w:t>Fundo epóxi</w:t>
            </w:r>
          </w:p>
        </w:tc>
        <w:tc>
          <w:tcPr>
            <w:tcW w:w="3679" w:type="dxa"/>
          </w:tcPr>
          <w:p w:rsidR="00716C90" w:rsidRPr="006105C8" w:rsidRDefault="00716C90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C90" w:rsidRPr="00317383" w:rsidTr="00317383">
        <w:tc>
          <w:tcPr>
            <w:tcW w:w="2547" w:type="dxa"/>
            <w:vMerge/>
          </w:tcPr>
          <w:p w:rsidR="00716C90" w:rsidRPr="00317383" w:rsidRDefault="00716C90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16C90" w:rsidRPr="00716C90" w:rsidRDefault="00716C90" w:rsidP="00103C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16C90">
              <w:rPr>
                <w:rFonts w:ascii="Arial" w:hAnsi="Arial" w:cs="Arial"/>
                <w:sz w:val="18"/>
                <w:szCs w:val="18"/>
              </w:rPr>
              <w:t>Tinta epóxi a base de água</w:t>
            </w:r>
            <w:r>
              <w:rPr>
                <w:rFonts w:ascii="Arial" w:hAnsi="Arial" w:cs="Arial"/>
                <w:sz w:val="18"/>
                <w:szCs w:val="18"/>
              </w:rPr>
              <w:t>, acabamento acetinado, na cor branca</w:t>
            </w:r>
          </w:p>
        </w:tc>
        <w:tc>
          <w:tcPr>
            <w:tcW w:w="3679" w:type="dxa"/>
          </w:tcPr>
          <w:p w:rsidR="00716C90" w:rsidRPr="00716C90" w:rsidRDefault="00716C90" w:rsidP="00716C9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5DC" w:rsidRPr="00317383" w:rsidTr="00041674">
        <w:tc>
          <w:tcPr>
            <w:tcW w:w="2547" w:type="dxa"/>
            <w:vMerge w:val="restart"/>
          </w:tcPr>
          <w:p w:rsidR="00DB75DC" w:rsidRPr="00317383" w:rsidRDefault="00DB75D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Pintura Esmalte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repintura superfícies de madeira</w:t>
            </w:r>
          </w:p>
        </w:tc>
        <w:tc>
          <w:tcPr>
            <w:tcW w:w="3118" w:type="dxa"/>
          </w:tcPr>
          <w:p w:rsidR="00DB75DC" w:rsidRPr="00B41E2A" w:rsidRDefault="00DB75D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Massa para madeira, acabamento liso, para interior e exterior</w:t>
            </w:r>
          </w:p>
        </w:tc>
        <w:tc>
          <w:tcPr>
            <w:tcW w:w="3679" w:type="dxa"/>
          </w:tcPr>
          <w:p w:rsidR="00DB75DC" w:rsidRPr="00B41E2A" w:rsidRDefault="00DB75D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5DC" w:rsidRPr="00317383" w:rsidTr="00041674">
        <w:tc>
          <w:tcPr>
            <w:tcW w:w="2547" w:type="dxa"/>
            <w:vMerge/>
          </w:tcPr>
          <w:p w:rsidR="00DB75DC" w:rsidRPr="00317383" w:rsidRDefault="00DB75D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B75DC" w:rsidRPr="00B41E2A" w:rsidRDefault="00DB75D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Massa acrílica tipo tapa tudo</w:t>
            </w:r>
          </w:p>
        </w:tc>
        <w:tc>
          <w:tcPr>
            <w:tcW w:w="3679" w:type="dxa"/>
          </w:tcPr>
          <w:p w:rsidR="00DB75DC" w:rsidRPr="00B41E2A" w:rsidRDefault="00DB75D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5DC" w:rsidRPr="00317383" w:rsidTr="00041674">
        <w:tc>
          <w:tcPr>
            <w:tcW w:w="2547" w:type="dxa"/>
            <w:vMerge/>
          </w:tcPr>
          <w:p w:rsidR="00DB75DC" w:rsidRPr="00317383" w:rsidRDefault="00DB75D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B75DC" w:rsidRPr="00B41E2A" w:rsidRDefault="00DB75D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Tinta esmalte a base d’água, acabamento acetinado, na cor branca</w:t>
            </w:r>
          </w:p>
        </w:tc>
        <w:tc>
          <w:tcPr>
            <w:tcW w:w="3679" w:type="dxa"/>
          </w:tcPr>
          <w:p w:rsidR="00DB75DC" w:rsidRPr="00B41E2A" w:rsidRDefault="00DB75DC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5DC" w:rsidRPr="00317383" w:rsidTr="00041674">
        <w:tc>
          <w:tcPr>
            <w:tcW w:w="2547" w:type="dxa"/>
          </w:tcPr>
          <w:p w:rsidR="00DB75DC" w:rsidRPr="00317383" w:rsidRDefault="00DB75DC" w:rsidP="00DB75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Pintura Esmalte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repintura superfícies metálicas</w:t>
            </w:r>
          </w:p>
        </w:tc>
        <w:tc>
          <w:tcPr>
            <w:tcW w:w="3118" w:type="dxa"/>
          </w:tcPr>
          <w:p w:rsidR="00DB75DC" w:rsidRPr="006105C8" w:rsidRDefault="00DB75DC" w:rsidP="00DB75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05C8">
              <w:rPr>
                <w:rFonts w:ascii="Arial" w:hAnsi="Arial" w:cs="Arial"/>
                <w:sz w:val="18"/>
                <w:szCs w:val="18"/>
              </w:rPr>
              <w:t xml:space="preserve">Pintura com tinta esmalte base água, acabamento </w:t>
            </w:r>
            <w:r>
              <w:rPr>
                <w:rFonts w:ascii="Arial" w:hAnsi="Arial" w:cs="Arial"/>
                <w:sz w:val="18"/>
                <w:szCs w:val="18"/>
              </w:rPr>
              <w:t>acetinado</w:t>
            </w:r>
            <w:r w:rsidRPr="006105C8">
              <w:rPr>
                <w:rFonts w:ascii="Arial" w:hAnsi="Arial" w:cs="Arial"/>
                <w:sz w:val="18"/>
                <w:szCs w:val="18"/>
              </w:rPr>
              <w:t>, na cor branca</w:t>
            </w:r>
          </w:p>
        </w:tc>
        <w:tc>
          <w:tcPr>
            <w:tcW w:w="3679" w:type="dxa"/>
          </w:tcPr>
          <w:p w:rsidR="00DB75DC" w:rsidRPr="006105C8" w:rsidRDefault="00DB75DC" w:rsidP="00DB75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7383" w:rsidRDefault="00317383"/>
    <w:sectPr w:rsidR="00317383" w:rsidSect="00317383">
      <w:footerReference w:type="default" r:id="rId6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83" w:rsidRDefault="00317383" w:rsidP="00317383">
      <w:pPr>
        <w:spacing w:after="0" w:line="240" w:lineRule="auto"/>
      </w:pPr>
      <w:r>
        <w:separator/>
      </w:r>
    </w:p>
  </w:endnote>
  <w:endnote w:type="continuationSeparator" w:id="0">
    <w:p w:rsidR="00317383" w:rsidRDefault="00317383" w:rsidP="0031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C8" w:rsidRPr="006105C8" w:rsidRDefault="006105C8">
    <w:pPr>
      <w:pStyle w:val="Rodap"/>
      <w:jc w:val="center"/>
      <w:rPr>
        <w:rFonts w:ascii="Arial" w:hAnsi="Arial" w:cs="Arial"/>
        <w:sz w:val="18"/>
        <w:szCs w:val="18"/>
      </w:rPr>
    </w:pPr>
  </w:p>
  <w:p w:rsidR="006105C8" w:rsidRDefault="006105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83" w:rsidRDefault="00317383" w:rsidP="00317383">
      <w:pPr>
        <w:spacing w:after="0" w:line="240" w:lineRule="auto"/>
      </w:pPr>
      <w:r>
        <w:separator/>
      </w:r>
    </w:p>
  </w:footnote>
  <w:footnote w:type="continuationSeparator" w:id="0">
    <w:p w:rsidR="00317383" w:rsidRDefault="00317383" w:rsidP="0031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83"/>
    <w:rsid w:val="000419B7"/>
    <w:rsid w:val="0006201B"/>
    <w:rsid w:val="00103C26"/>
    <w:rsid w:val="00317383"/>
    <w:rsid w:val="004837EF"/>
    <w:rsid w:val="00543EAD"/>
    <w:rsid w:val="00585924"/>
    <w:rsid w:val="00605A76"/>
    <w:rsid w:val="006105C8"/>
    <w:rsid w:val="00716C90"/>
    <w:rsid w:val="007E03F0"/>
    <w:rsid w:val="007F36DB"/>
    <w:rsid w:val="008B6EC9"/>
    <w:rsid w:val="009067A9"/>
    <w:rsid w:val="009269D3"/>
    <w:rsid w:val="009B5D2A"/>
    <w:rsid w:val="00A46A33"/>
    <w:rsid w:val="00AB0E3F"/>
    <w:rsid w:val="00B41E2A"/>
    <w:rsid w:val="00D50D5E"/>
    <w:rsid w:val="00DB75DC"/>
    <w:rsid w:val="00DC4FF9"/>
    <w:rsid w:val="00E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C3B95100-ACC9-43A0-8541-D39C485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nhideWhenUsed/>
    <w:rsid w:val="0031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317383"/>
  </w:style>
  <w:style w:type="paragraph" w:styleId="Rodap">
    <w:name w:val="footer"/>
    <w:basedOn w:val="Normal"/>
    <w:link w:val="RodapChar"/>
    <w:uiPriority w:val="99"/>
    <w:unhideWhenUsed/>
    <w:rsid w:val="0031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383"/>
  </w:style>
  <w:style w:type="table" w:styleId="Tabelacomgrade">
    <w:name w:val="Table Grid"/>
    <w:basedOn w:val="Tabelanormal"/>
    <w:uiPriority w:val="39"/>
    <w:rsid w:val="0031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de Santa Catarina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Palmyra Farinazzo Reis Repette</dc:creator>
  <cp:keywords/>
  <dc:description/>
  <cp:lastModifiedBy>Geraldo Luiz Savi Júnior</cp:lastModifiedBy>
  <cp:revision>3</cp:revision>
  <cp:lastPrinted>2017-08-17T16:50:00Z</cp:lastPrinted>
  <dcterms:created xsi:type="dcterms:W3CDTF">2017-08-25T19:19:00Z</dcterms:created>
  <dcterms:modified xsi:type="dcterms:W3CDTF">2017-08-25T19:22:00Z</dcterms:modified>
</cp:coreProperties>
</file>